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A122" w14:textId="56A9716D" w:rsidR="0019771D" w:rsidRDefault="0019771D" w:rsidP="0019771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6201"/>
        </w:rPr>
        <w:drawing>
          <wp:inline distT="0" distB="0" distL="0" distR="0" wp14:anchorId="3D71468D" wp14:editId="4D708EEB">
            <wp:extent cx="2157394" cy="1508512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39" cy="152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58B02" w14:textId="67AD299F" w:rsidR="0019771D" w:rsidRPr="0019771D" w:rsidRDefault="0019771D" w:rsidP="0019771D">
      <w:pPr>
        <w:jc w:val="center"/>
        <w:rPr>
          <w:sz w:val="28"/>
          <w:szCs w:val="28"/>
        </w:rPr>
      </w:pPr>
      <w:r w:rsidRPr="0019771D">
        <w:rPr>
          <w:b/>
          <w:sz w:val="28"/>
          <w:szCs w:val="28"/>
        </w:rPr>
        <w:t>XIV Starptautiskais jauno kamermūziķu festivāls-konkurss</w:t>
      </w:r>
      <w:r w:rsidRPr="0019771D">
        <w:rPr>
          <w:sz w:val="28"/>
          <w:szCs w:val="28"/>
        </w:rPr>
        <w:t xml:space="preserve"> </w:t>
      </w:r>
    </w:p>
    <w:p w14:paraId="6F437F70" w14:textId="7D6BB7BC" w:rsidR="0019771D" w:rsidRPr="0019771D" w:rsidRDefault="0019771D" w:rsidP="0019771D">
      <w:pPr>
        <w:jc w:val="center"/>
        <w:rPr>
          <w:sz w:val="28"/>
          <w:szCs w:val="28"/>
        </w:rPr>
      </w:pPr>
      <w:r w:rsidRPr="0019771D">
        <w:rPr>
          <w:sz w:val="28"/>
          <w:szCs w:val="28"/>
        </w:rPr>
        <w:t>“</w:t>
      </w:r>
      <w:r w:rsidRPr="0019771D">
        <w:rPr>
          <w:b/>
          <w:i/>
          <w:sz w:val="28"/>
          <w:szCs w:val="28"/>
        </w:rPr>
        <w:t>Muzicējam kopā ar draugiem”</w:t>
      </w:r>
    </w:p>
    <w:p w14:paraId="29080859" w14:textId="0A05D694" w:rsidR="0019771D" w:rsidRPr="005E3CFE" w:rsidRDefault="0019771D" w:rsidP="0019771D">
      <w:pPr>
        <w:pStyle w:val="Virsraksts2"/>
        <w:tabs>
          <w:tab w:val="num" w:pos="0"/>
        </w:tabs>
        <w:suppressAutoHyphens/>
        <w:spacing w:before="240" w:after="60" w:line="276" w:lineRule="auto"/>
        <w:ind w:left="576" w:hanging="576"/>
        <w:rPr>
          <w:i/>
          <w:sz w:val="26"/>
          <w:szCs w:val="26"/>
        </w:rPr>
      </w:pPr>
      <w:r w:rsidRPr="005E3CFE">
        <w:rPr>
          <w:i/>
          <w:sz w:val="26"/>
          <w:szCs w:val="26"/>
        </w:rPr>
        <w:t>NORISE-2023</w:t>
      </w:r>
    </w:p>
    <w:p w14:paraId="3434FD33" w14:textId="77777777" w:rsidR="0019771D" w:rsidRPr="005E3CFE" w:rsidRDefault="0019771D" w:rsidP="0019771D">
      <w:pPr>
        <w:pStyle w:val="Virsraksts3"/>
        <w:tabs>
          <w:tab w:val="num" w:pos="0"/>
        </w:tabs>
        <w:suppressAutoHyphens/>
        <w:spacing w:before="240" w:after="60" w:line="276" w:lineRule="auto"/>
        <w:ind w:left="720" w:hanging="720"/>
        <w:rPr>
          <w:sz w:val="26"/>
          <w:szCs w:val="30"/>
          <w:u w:val="single"/>
          <w:lang w:val="lv-LV"/>
        </w:rPr>
      </w:pPr>
      <w:r w:rsidRPr="005E3CFE">
        <w:rPr>
          <w:sz w:val="26"/>
          <w:szCs w:val="30"/>
          <w:u w:val="single"/>
          <w:lang w:val="lv-LV"/>
        </w:rPr>
        <w:t>Piektdiena, 2.jūnijs</w:t>
      </w:r>
    </w:p>
    <w:p w14:paraId="6FE25036" w14:textId="77777777" w:rsidR="0019771D" w:rsidRPr="005E3CFE" w:rsidRDefault="0019771D" w:rsidP="0019771D">
      <w:pPr>
        <w:spacing w:line="276" w:lineRule="auto"/>
        <w:rPr>
          <w:sz w:val="26"/>
          <w:szCs w:val="30"/>
        </w:rPr>
      </w:pPr>
    </w:p>
    <w:p w14:paraId="582C1AC8" w14:textId="77777777" w:rsidR="0019771D" w:rsidRPr="005E3CFE" w:rsidRDefault="0019771D" w:rsidP="0019771D">
      <w:pPr>
        <w:spacing w:line="276" w:lineRule="auto"/>
        <w:rPr>
          <w:sz w:val="26"/>
          <w:szCs w:val="30"/>
        </w:rPr>
      </w:pPr>
      <w:r w:rsidRPr="005E3CFE">
        <w:rPr>
          <w:sz w:val="26"/>
          <w:szCs w:val="30"/>
        </w:rPr>
        <w:t>13.00 – 21.00 dalībnieku ierašanās JMR1.MS, reģistrācija, mēģinājumi Lielajā zālē un klasēs</w:t>
      </w:r>
    </w:p>
    <w:p w14:paraId="2F0C4B8A" w14:textId="1DFB1FF2" w:rsidR="0019771D" w:rsidRPr="005E3CFE" w:rsidRDefault="0019771D" w:rsidP="0019771D">
      <w:pPr>
        <w:spacing w:line="276" w:lineRule="auto"/>
        <w:rPr>
          <w:b/>
          <w:bCs/>
          <w:sz w:val="22"/>
          <w:szCs w:val="26"/>
        </w:rPr>
      </w:pPr>
      <w:r w:rsidRPr="005E3CFE">
        <w:rPr>
          <w:b/>
          <w:bCs/>
          <w:sz w:val="26"/>
          <w:szCs w:val="30"/>
        </w:rPr>
        <w:t>1</w:t>
      </w:r>
      <w:r w:rsidR="00BB5A10" w:rsidRPr="005E3CFE">
        <w:rPr>
          <w:b/>
          <w:bCs/>
          <w:sz w:val="26"/>
          <w:szCs w:val="30"/>
        </w:rPr>
        <w:t>9</w:t>
      </w:r>
      <w:r w:rsidRPr="005E3CFE">
        <w:rPr>
          <w:b/>
          <w:bCs/>
          <w:sz w:val="26"/>
          <w:szCs w:val="30"/>
        </w:rPr>
        <w:t>.</w:t>
      </w:r>
      <w:r w:rsidR="00BB5A10" w:rsidRPr="005E3CFE">
        <w:rPr>
          <w:b/>
          <w:bCs/>
          <w:sz w:val="26"/>
          <w:szCs w:val="30"/>
        </w:rPr>
        <w:t>0</w:t>
      </w:r>
      <w:r w:rsidRPr="005E3CFE">
        <w:rPr>
          <w:b/>
          <w:bCs/>
          <w:sz w:val="26"/>
          <w:szCs w:val="30"/>
        </w:rPr>
        <w:t xml:space="preserve">0 – </w:t>
      </w:r>
      <w:r w:rsidR="00BB5A10" w:rsidRPr="005E3CFE">
        <w:rPr>
          <w:b/>
          <w:bCs/>
          <w:sz w:val="26"/>
          <w:szCs w:val="30"/>
        </w:rPr>
        <w:t>20.00</w:t>
      </w:r>
      <w:r w:rsidRPr="005E3CFE">
        <w:rPr>
          <w:b/>
          <w:bCs/>
          <w:sz w:val="26"/>
          <w:szCs w:val="30"/>
        </w:rPr>
        <w:t xml:space="preserve"> Festivāla </w:t>
      </w:r>
      <w:r w:rsidR="00BB5A10" w:rsidRPr="005E3CFE">
        <w:rPr>
          <w:b/>
          <w:bCs/>
          <w:sz w:val="26"/>
          <w:szCs w:val="30"/>
        </w:rPr>
        <w:t>I</w:t>
      </w:r>
      <w:r w:rsidRPr="005E3CFE">
        <w:rPr>
          <w:b/>
          <w:bCs/>
          <w:sz w:val="26"/>
          <w:szCs w:val="30"/>
        </w:rPr>
        <w:t>eskaņas koncerts Vīlandes baznīcā (</w:t>
      </w:r>
      <w:r w:rsidRPr="005E3CFE">
        <w:rPr>
          <w:b/>
          <w:bCs/>
          <w:szCs w:val="30"/>
        </w:rPr>
        <w:t>muzicē žūrijas locekļi un skolotāji</w:t>
      </w:r>
      <w:r w:rsidRPr="005E3CFE">
        <w:rPr>
          <w:b/>
          <w:bCs/>
          <w:sz w:val="26"/>
          <w:szCs w:val="30"/>
        </w:rPr>
        <w:t>)</w:t>
      </w:r>
    </w:p>
    <w:p w14:paraId="05BAC1A8" w14:textId="77777777" w:rsidR="0019771D" w:rsidRPr="005E3CFE" w:rsidRDefault="0019771D" w:rsidP="0019771D">
      <w:pPr>
        <w:pStyle w:val="Virsraksts3"/>
        <w:tabs>
          <w:tab w:val="num" w:pos="0"/>
        </w:tabs>
        <w:suppressAutoHyphens/>
        <w:spacing w:before="240" w:after="60" w:line="276" w:lineRule="auto"/>
        <w:ind w:left="720" w:hanging="720"/>
        <w:rPr>
          <w:sz w:val="26"/>
          <w:szCs w:val="30"/>
          <w:u w:val="single"/>
          <w:lang w:val="lv-LV"/>
        </w:rPr>
      </w:pPr>
      <w:r w:rsidRPr="005E3CFE">
        <w:rPr>
          <w:sz w:val="26"/>
          <w:szCs w:val="30"/>
          <w:u w:val="single"/>
          <w:lang w:val="lv-LV"/>
        </w:rPr>
        <w:t>Sestdiena, 3.jūnijs</w:t>
      </w:r>
    </w:p>
    <w:p w14:paraId="68A3F94F" w14:textId="77777777" w:rsidR="0019771D" w:rsidRPr="005E3CFE" w:rsidRDefault="0019771D" w:rsidP="0019771D">
      <w:pPr>
        <w:spacing w:line="276" w:lineRule="auto"/>
        <w:jc w:val="both"/>
        <w:rPr>
          <w:sz w:val="26"/>
          <w:szCs w:val="30"/>
        </w:rPr>
      </w:pPr>
    </w:p>
    <w:p w14:paraId="75A03D23" w14:textId="77777777" w:rsidR="0019771D" w:rsidRPr="005E3CFE" w:rsidRDefault="0019771D" w:rsidP="0019771D">
      <w:pPr>
        <w:spacing w:line="276" w:lineRule="auto"/>
        <w:jc w:val="both"/>
        <w:rPr>
          <w:sz w:val="26"/>
          <w:szCs w:val="30"/>
        </w:rPr>
      </w:pPr>
      <w:r w:rsidRPr="005E3CFE">
        <w:rPr>
          <w:sz w:val="26"/>
          <w:szCs w:val="30"/>
        </w:rPr>
        <w:t xml:space="preserve">  8.00 – 9.30   pārējo dalībnieku ierašanās, reģistrācija, mēģinājumi zālē un klasēs </w:t>
      </w:r>
    </w:p>
    <w:p w14:paraId="1F566812" w14:textId="77777777" w:rsidR="0019771D" w:rsidRPr="005E3CFE" w:rsidRDefault="0019771D" w:rsidP="0019771D">
      <w:pPr>
        <w:spacing w:line="276" w:lineRule="auto"/>
        <w:jc w:val="both"/>
        <w:rPr>
          <w:sz w:val="26"/>
          <w:szCs w:val="30"/>
        </w:rPr>
      </w:pPr>
      <w:r w:rsidRPr="005E3CFE">
        <w:rPr>
          <w:sz w:val="26"/>
          <w:szCs w:val="30"/>
        </w:rPr>
        <w:t xml:space="preserve">             9.45  Festivāla-konkursa svinīgā atklāšana JMR1.MS Lielajā zālē</w:t>
      </w:r>
    </w:p>
    <w:p w14:paraId="50E333DC" w14:textId="77777777" w:rsidR="0019771D" w:rsidRPr="005E3CFE" w:rsidRDefault="0019771D" w:rsidP="0019771D">
      <w:pPr>
        <w:spacing w:line="276" w:lineRule="auto"/>
        <w:jc w:val="both"/>
        <w:rPr>
          <w:sz w:val="26"/>
          <w:szCs w:val="30"/>
        </w:rPr>
      </w:pPr>
      <w:r w:rsidRPr="005E3CFE">
        <w:rPr>
          <w:sz w:val="26"/>
          <w:szCs w:val="30"/>
        </w:rPr>
        <w:t xml:space="preserve">10.00 – 14.00 Konkursa I daļa Lielajā zālē  </w:t>
      </w:r>
    </w:p>
    <w:p w14:paraId="3749570A" w14:textId="57808BED" w:rsidR="0019771D" w:rsidRPr="005E3CFE" w:rsidRDefault="0019771D" w:rsidP="0019771D">
      <w:pPr>
        <w:spacing w:line="276" w:lineRule="auto"/>
        <w:jc w:val="both"/>
        <w:rPr>
          <w:sz w:val="26"/>
          <w:szCs w:val="30"/>
        </w:rPr>
      </w:pPr>
      <w:r w:rsidRPr="005E3CFE">
        <w:rPr>
          <w:sz w:val="26"/>
          <w:szCs w:val="30"/>
        </w:rPr>
        <w:t>14.00 – 15.00 pusdien</w:t>
      </w:r>
      <w:r w:rsidR="00BB5A10" w:rsidRPr="005E3CFE">
        <w:rPr>
          <w:sz w:val="26"/>
          <w:szCs w:val="30"/>
        </w:rPr>
        <w:t>laika</w:t>
      </w:r>
      <w:r w:rsidRPr="005E3CFE">
        <w:rPr>
          <w:sz w:val="26"/>
          <w:szCs w:val="30"/>
        </w:rPr>
        <w:t xml:space="preserve"> pārtraukums (daļai dalībnieku no vecākajām grupām mēģinājumi zālē)</w:t>
      </w:r>
    </w:p>
    <w:p w14:paraId="139CE57D" w14:textId="77777777" w:rsidR="0019771D" w:rsidRPr="005E3CFE" w:rsidRDefault="0019771D" w:rsidP="0019771D">
      <w:pPr>
        <w:spacing w:line="276" w:lineRule="auto"/>
        <w:jc w:val="both"/>
        <w:rPr>
          <w:sz w:val="26"/>
          <w:szCs w:val="30"/>
        </w:rPr>
      </w:pPr>
      <w:r w:rsidRPr="005E3CFE">
        <w:rPr>
          <w:sz w:val="26"/>
          <w:szCs w:val="30"/>
        </w:rPr>
        <w:t>15.00 – 19.00 Konkursa II daļa Lielajā zālē</w:t>
      </w:r>
    </w:p>
    <w:p w14:paraId="051CB17F" w14:textId="46054A80" w:rsidR="0019771D" w:rsidRPr="005E3CFE" w:rsidRDefault="0019771D" w:rsidP="0019771D">
      <w:pPr>
        <w:spacing w:line="276" w:lineRule="auto"/>
        <w:jc w:val="both"/>
        <w:rPr>
          <w:sz w:val="26"/>
          <w:szCs w:val="30"/>
        </w:rPr>
      </w:pPr>
      <w:r w:rsidRPr="005E3CFE">
        <w:rPr>
          <w:sz w:val="26"/>
          <w:szCs w:val="30"/>
        </w:rPr>
        <w:t xml:space="preserve">19.00 –           sadraudzības vakariņas </w:t>
      </w:r>
    </w:p>
    <w:p w14:paraId="38D21ABF" w14:textId="77777777" w:rsidR="0019771D" w:rsidRPr="005E3CFE" w:rsidRDefault="0019771D" w:rsidP="0019771D">
      <w:pPr>
        <w:pStyle w:val="Virsraksts3"/>
        <w:tabs>
          <w:tab w:val="num" w:pos="0"/>
        </w:tabs>
        <w:suppressAutoHyphens/>
        <w:spacing w:before="240" w:after="60" w:line="276" w:lineRule="auto"/>
        <w:ind w:left="720" w:hanging="720"/>
        <w:rPr>
          <w:sz w:val="26"/>
          <w:szCs w:val="30"/>
          <w:u w:val="single"/>
          <w:lang w:val="lv-LV"/>
        </w:rPr>
      </w:pPr>
      <w:r w:rsidRPr="005E3CFE">
        <w:rPr>
          <w:sz w:val="26"/>
          <w:szCs w:val="30"/>
          <w:u w:val="single"/>
          <w:lang w:val="lv-LV"/>
        </w:rPr>
        <w:t>Svētdiena, 4.jūnijs</w:t>
      </w:r>
    </w:p>
    <w:p w14:paraId="6F58E168" w14:textId="77777777" w:rsidR="0019771D" w:rsidRPr="005E3CFE" w:rsidRDefault="0019771D" w:rsidP="0019771D">
      <w:pPr>
        <w:spacing w:line="276" w:lineRule="auto"/>
        <w:rPr>
          <w:sz w:val="26"/>
          <w:szCs w:val="30"/>
        </w:rPr>
      </w:pPr>
      <w:r w:rsidRPr="005E3CFE">
        <w:rPr>
          <w:sz w:val="26"/>
          <w:szCs w:val="30"/>
        </w:rPr>
        <w:t>10.00 – 12.00 Bērniem no ārzemēm – ekskursija pa Vecrīgu;</w:t>
      </w:r>
    </w:p>
    <w:p w14:paraId="3FCC52AF" w14:textId="54AC16AC" w:rsidR="0019771D" w:rsidRPr="005E3CFE" w:rsidRDefault="0019771D" w:rsidP="0019771D">
      <w:pPr>
        <w:spacing w:line="276" w:lineRule="auto"/>
        <w:jc w:val="both"/>
        <w:rPr>
          <w:sz w:val="26"/>
          <w:szCs w:val="30"/>
        </w:rPr>
      </w:pPr>
      <w:r w:rsidRPr="005E3CFE">
        <w:rPr>
          <w:sz w:val="26"/>
          <w:szCs w:val="30"/>
        </w:rPr>
        <w:t xml:space="preserve">                      </w:t>
      </w:r>
      <w:r w:rsidR="00BB5A10" w:rsidRPr="005E3CFE">
        <w:rPr>
          <w:sz w:val="26"/>
          <w:szCs w:val="30"/>
        </w:rPr>
        <w:t xml:space="preserve"> </w:t>
      </w:r>
      <w:r w:rsidRPr="005E3CFE">
        <w:rPr>
          <w:sz w:val="26"/>
          <w:szCs w:val="30"/>
        </w:rPr>
        <w:t>skolotājiem – pedagoģiski metodisks seminārs:</w:t>
      </w:r>
    </w:p>
    <w:p w14:paraId="1C8CDFD0" w14:textId="77777777" w:rsidR="0019771D" w:rsidRPr="005E3CFE" w:rsidRDefault="0019771D" w:rsidP="0019771D">
      <w:pPr>
        <w:spacing w:line="276" w:lineRule="auto"/>
        <w:ind w:left="720" w:firstLine="720"/>
        <w:jc w:val="both"/>
        <w:rPr>
          <w:sz w:val="26"/>
          <w:szCs w:val="30"/>
        </w:rPr>
      </w:pPr>
      <w:r w:rsidRPr="005E3CFE">
        <w:rPr>
          <w:sz w:val="26"/>
          <w:szCs w:val="30"/>
        </w:rPr>
        <w:t>*tikšanās ar žūrijas komisiju;</w:t>
      </w:r>
    </w:p>
    <w:p w14:paraId="6372F90A" w14:textId="77777777" w:rsidR="0019771D" w:rsidRPr="005E3CFE" w:rsidRDefault="0019771D" w:rsidP="0019771D">
      <w:pPr>
        <w:spacing w:line="276" w:lineRule="auto"/>
        <w:ind w:left="720" w:firstLine="720"/>
        <w:jc w:val="both"/>
        <w:rPr>
          <w:sz w:val="26"/>
          <w:szCs w:val="30"/>
        </w:rPr>
      </w:pPr>
      <w:r w:rsidRPr="005E3CFE">
        <w:rPr>
          <w:sz w:val="26"/>
          <w:szCs w:val="30"/>
        </w:rPr>
        <w:t xml:space="preserve">*meistarklases, ko vada žūrijas locekļi.        </w:t>
      </w:r>
    </w:p>
    <w:p w14:paraId="4CC8E39A" w14:textId="77777777" w:rsidR="0019771D" w:rsidRPr="005E3CFE" w:rsidRDefault="0019771D" w:rsidP="0019771D">
      <w:pPr>
        <w:spacing w:line="276" w:lineRule="auto"/>
        <w:rPr>
          <w:sz w:val="26"/>
          <w:szCs w:val="30"/>
        </w:rPr>
      </w:pPr>
      <w:r w:rsidRPr="005E3CFE">
        <w:rPr>
          <w:sz w:val="26"/>
          <w:szCs w:val="30"/>
        </w:rPr>
        <w:t>13.00 – 14.00 Festivāla koncerts Kronvalda parkā</w:t>
      </w:r>
    </w:p>
    <w:p w14:paraId="51D06529" w14:textId="1EBAA9EB" w:rsidR="0019771D" w:rsidRPr="005E3CFE" w:rsidRDefault="0019771D" w:rsidP="0019771D">
      <w:pPr>
        <w:spacing w:line="276" w:lineRule="auto"/>
        <w:jc w:val="both"/>
        <w:rPr>
          <w:sz w:val="26"/>
          <w:szCs w:val="30"/>
        </w:rPr>
      </w:pPr>
      <w:r w:rsidRPr="005E3CFE">
        <w:rPr>
          <w:sz w:val="26"/>
          <w:szCs w:val="30"/>
        </w:rPr>
        <w:t>14.00 – 15.00 brīvs laiks; pusdien</w:t>
      </w:r>
      <w:r w:rsidR="00BB5A10" w:rsidRPr="005E3CFE">
        <w:rPr>
          <w:sz w:val="26"/>
          <w:szCs w:val="30"/>
        </w:rPr>
        <w:t>laika</w:t>
      </w:r>
      <w:r w:rsidRPr="005E3CFE">
        <w:rPr>
          <w:sz w:val="26"/>
          <w:szCs w:val="30"/>
        </w:rPr>
        <w:t xml:space="preserve"> pārtraukums</w:t>
      </w:r>
    </w:p>
    <w:p w14:paraId="42C5A40B" w14:textId="544103F8" w:rsidR="0019771D" w:rsidRPr="005E3CFE" w:rsidRDefault="0019771D" w:rsidP="0019771D">
      <w:pPr>
        <w:spacing w:line="276" w:lineRule="auto"/>
        <w:jc w:val="both"/>
        <w:rPr>
          <w:sz w:val="26"/>
          <w:szCs w:val="30"/>
        </w:rPr>
      </w:pPr>
      <w:r w:rsidRPr="005E3CFE">
        <w:rPr>
          <w:sz w:val="26"/>
          <w:szCs w:val="30"/>
        </w:rPr>
        <w:t>15.</w:t>
      </w:r>
      <w:r w:rsidR="00BB5A10" w:rsidRPr="005E3CFE">
        <w:rPr>
          <w:sz w:val="26"/>
          <w:szCs w:val="30"/>
        </w:rPr>
        <w:t>0</w:t>
      </w:r>
      <w:r w:rsidRPr="005E3CFE">
        <w:rPr>
          <w:sz w:val="26"/>
          <w:szCs w:val="30"/>
        </w:rPr>
        <w:t>0 – 17.00 Festivāla-konkursa svinīgā noslēguma ceremonija JMR1.MS</w:t>
      </w:r>
      <w:r w:rsidR="005E3CFE">
        <w:rPr>
          <w:sz w:val="26"/>
          <w:szCs w:val="30"/>
        </w:rPr>
        <w:t xml:space="preserve"> Lielajā zālē</w:t>
      </w:r>
    </w:p>
    <w:p w14:paraId="33332525" w14:textId="77777777" w:rsidR="0019771D" w:rsidRPr="005E3CFE" w:rsidRDefault="0019771D" w:rsidP="0019771D">
      <w:pPr>
        <w:numPr>
          <w:ilvl w:val="0"/>
          <w:numId w:val="1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sz w:val="26"/>
          <w:szCs w:val="30"/>
        </w:rPr>
      </w:pPr>
      <w:r w:rsidRPr="005E3CFE">
        <w:rPr>
          <w:sz w:val="26"/>
          <w:szCs w:val="30"/>
        </w:rPr>
        <w:t>Konkursa noslēguma koncerts</w:t>
      </w:r>
    </w:p>
    <w:p w14:paraId="4C24CC8A" w14:textId="77777777" w:rsidR="0019771D" w:rsidRPr="005E3CFE" w:rsidRDefault="0019771D" w:rsidP="0019771D">
      <w:pPr>
        <w:numPr>
          <w:ilvl w:val="0"/>
          <w:numId w:val="1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sz w:val="26"/>
          <w:szCs w:val="30"/>
        </w:rPr>
      </w:pPr>
      <w:r w:rsidRPr="005E3CFE">
        <w:rPr>
          <w:sz w:val="26"/>
          <w:szCs w:val="30"/>
        </w:rPr>
        <w:t xml:space="preserve"> Konkursa rezultātu paziņošana, apbalvošana, pateicības</w:t>
      </w:r>
    </w:p>
    <w:p w14:paraId="3AC7AAA4" w14:textId="77777777" w:rsidR="0019771D" w:rsidRPr="005E3CFE" w:rsidRDefault="0019771D" w:rsidP="0019771D">
      <w:pPr>
        <w:spacing w:line="276" w:lineRule="auto"/>
        <w:jc w:val="both"/>
        <w:rPr>
          <w:sz w:val="30"/>
          <w:szCs w:val="30"/>
        </w:rPr>
      </w:pPr>
    </w:p>
    <w:p w14:paraId="05194769" w14:textId="77777777" w:rsidR="0019771D" w:rsidRPr="005E3CFE" w:rsidRDefault="0019771D">
      <w:pPr>
        <w:rPr>
          <w:sz w:val="26"/>
          <w:szCs w:val="26"/>
        </w:rPr>
      </w:pPr>
    </w:p>
    <w:sectPr w:rsidR="0019771D" w:rsidRPr="005E3CFE" w:rsidSect="00BB5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 w16cid:durableId="107447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1D"/>
    <w:rsid w:val="0019771D"/>
    <w:rsid w:val="001C6BE6"/>
    <w:rsid w:val="005E3CFE"/>
    <w:rsid w:val="00853FF1"/>
    <w:rsid w:val="00B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4DFE"/>
  <w15:chartTrackingRefBased/>
  <w15:docId w15:val="{241BF53D-5E89-48CC-80FF-7DB79A08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9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19771D"/>
    <w:pPr>
      <w:keepNext/>
      <w:jc w:val="center"/>
      <w:outlineLvl w:val="1"/>
    </w:pPr>
    <w:rPr>
      <w:b/>
      <w:szCs w:val="20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19771D"/>
    <w:pPr>
      <w:keepNext/>
      <w:outlineLvl w:val="2"/>
    </w:pPr>
    <w:rPr>
      <w:b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semiHidden/>
    <w:rsid w:val="0019771D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Virsraksts3Rakstz">
    <w:name w:val="Virsraksts 3 Rakstz."/>
    <w:basedOn w:val="Noklusjumarindkopasfonts"/>
    <w:link w:val="Virsraksts3"/>
    <w:semiHidden/>
    <w:rsid w:val="0019771D"/>
    <w:rPr>
      <w:rFonts w:ascii="Times New Roman" w:eastAsia="Times New Roman" w:hAnsi="Times New Roman" w:cs="Times New Roman"/>
      <w:b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775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Melbārde</dc:creator>
  <cp:keywords/>
  <dc:description/>
  <cp:lastModifiedBy>Gunta Melbārde</cp:lastModifiedBy>
  <cp:revision>6</cp:revision>
  <dcterms:created xsi:type="dcterms:W3CDTF">2023-04-06T20:38:00Z</dcterms:created>
  <dcterms:modified xsi:type="dcterms:W3CDTF">2023-05-07T06:46:00Z</dcterms:modified>
</cp:coreProperties>
</file>